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5343772e6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de1d9470c45f6"/>
      <w:footerReference xmlns:r="http://schemas.openxmlformats.org/officeDocument/2006/relationships" w:type="default" r:id="Rbbbd6acf91f2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INVEST AS   ·   Org.nr 926 827 502   ·   Valderøya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de1d9470c45f6" /><Relationship Type="http://schemas.openxmlformats.org/officeDocument/2006/relationships/footer" Target="/word/footer1.xml" Id="Rbbbd6acf91f24a41" /></Relationships>
</file>