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85af436f6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BERNT DAHL BYGGTJENESTER AS</w:t>
      </w:r>
    </w:p>
    <w:sectPr>
      <w:headerReference xmlns:r="http://schemas.openxmlformats.org/officeDocument/2006/relationships" w:type="default" r:id="Rd7e9a2c75c664001"/>
      <w:footerReference xmlns:r="http://schemas.openxmlformats.org/officeDocument/2006/relationships" w:type="default" r:id="R4c09f2740e78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9a2c75c664001" /><Relationship Type="http://schemas.openxmlformats.org/officeDocument/2006/relationships/footer" Target="/word/footer1.xml" Id="R4c09f2740e7840af" /></Relationships>
</file>