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2c455e92e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b448839c7e2d4ca0"/>
      <w:footerReference xmlns:r="http://schemas.openxmlformats.org/officeDocument/2006/relationships" w:type="default" r:id="Rc9de7c250cd5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8839c7e2d4ca0" /><Relationship Type="http://schemas.openxmlformats.org/officeDocument/2006/relationships/footer" Target="/word/footer1.xml" Id="Rc9de7c250cd54b32" /></Relationships>
</file>