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20e91d4f5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293ed372f40dd"/>
      <w:footerReference xmlns:r="http://schemas.openxmlformats.org/officeDocument/2006/relationships" w:type="default" r:id="Rfcb757474db6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293ed372f40dd" /><Relationship Type="http://schemas.openxmlformats.org/officeDocument/2006/relationships/footer" Target="/word/footer1.xml" Id="Rfcb757474db64d9e" /></Relationships>
</file>