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eba0d1217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28f2ca56e4173"/>
      <w:footerReference xmlns:r="http://schemas.openxmlformats.org/officeDocument/2006/relationships" w:type="default" r:id="Rf572f7a56182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 HOLDING AS   ·   Org.nr 926 765 299   ·   c/o Sidsel Istad Gjerde, Austteigane 24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8f2ca56e4173" /><Relationship Type="http://schemas.openxmlformats.org/officeDocument/2006/relationships/footer" Target="/word/footer1.xml" Id="Rf572f7a561824f68" /></Relationships>
</file>