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c6887c1df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Brårud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Brårud,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f23fa23b24670"/>
      <w:footerReference xmlns:r="http://schemas.openxmlformats.org/officeDocument/2006/relationships" w:type="default" r:id="R934e6fa80830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PPI AS   ·   Org.nr 926 745 859   ·   Blekstadvegen 157   ·   2162 BRÅRUD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f23fa23b24670" /><Relationship Type="http://schemas.openxmlformats.org/officeDocument/2006/relationships/footer" Target="/word/footer1.xml" Id="R934e6fa808304b5b" /></Relationships>
</file>