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a88da98a2d42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f231e88f184cf4"/>
      <w:footerReference xmlns:r="http://schemas.openxmlformats.org/officeDocument/2006/relationships" w:type="default" r:id="Ra54d60f4f3c740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ODIM AS   ·   Org.nr 926 739 166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f231e88f184cf4" /><Relationship Type="http://schemas.openxmlformats.org/officeDocument/2006/relationships/footer" Target="/word/footer1.xml" Id="Ra54d60f4f3c740ed" /></Relationships>
</file>