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f6ee2385604f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WAAGE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WAAGE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1c31ea9be54b15"/>
      <w:footerReference xmlns:r="http://schemas.openxmlformats.org/officeDocument/2006/relationships" w:type="default" r:id="R7da89dac4e7f4f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WAAGE ANLEGG AS   ·   Org.nr 926 645 587   ·   Hogstevegen 34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WAAGE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1c31ea9be54b15" /><Relationship Type="http://schemas.openxmlformats.org/officeDocument/2006/relationships/footer" Target="/word/footer1.xml" Id="R7da89dac4e7f4fdf" /></Relationships>
</file>