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06153fb5bc4f7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Hokksund,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VFLA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VFLA AS</w:t>
      </w:r>
    </w:p>
    <w:sectPr>
      <w:headerReference xmlns:r="http://schemas.openxmlformats.org/officeDocument/2006/relationships" w:type="default" r:id="R3067edf136274b00"/>
      <w:footerReference xmlns:r="http://schemas.openxmlformats.org/officeDocument/2006/relationships" w:type="default" r:id="R86a2d3bb01f34a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VFLA AS   ·   Org.nr 926 570 544   ·   Dynge 40A   ·   3303 HOKKSUND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VFLA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67edf136274b00" /><Relationship Type="http://schemas.openxmlformats.org/officeDocument/2006/relationships/footer" Target="/word/footer1.xml" Id="R86a2d3bb01f34a89" /></Relationships>
</file>