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78b9b0063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WARLORD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WARLORD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361be08254d9a"/>
      <w:footerReference xmlns:r="http://schemas.openxmlformats.org/officeDocument/2006/relationships" w:type="default" r:id="Rb89aa5a21197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WARLORD HOLDING AS   ·   Org.nr 926 569 236   ·   Flatheimvegen 39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WARLORD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361be08254d9a" /><Relationship Type="http://schemas.openxmlformats.org/officeDocument/2006/relationships/footer" Target="/word/footer1.xml" Id="Rb89aa5a211974a0b" /></Relationships>
</file>