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77a0b452c4d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STUGAARD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STUGAARD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100c6fb8f430b"/>
      <w:footerReference xmlns:r="http://schemas.openxmlformats.org/officeDocument/2006/relationships" w:type="default" r:id="R1b1b51d4e2ba4f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STUGAARD INVEST AS   ·   Org.nr 926 569 198   ·   Parkveien 4B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STUGAARD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100c6fb8f430b" /><Relationship Type="http://schemas.openxmlformats.org/officeDocument/2006/relationships/footer" Target="/word/footer1.xml" Id="R1b1b51d4e2ba4f05" /></Relationships>
</file>