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0ea0f27e4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BERGUM ANLEGGSTEKNIKK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Marifjøra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Marifjøra,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BERGUM ANLEGGSTEKNIKK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1f1450841a4b7e"/>
      <w:footerReference xmlns:r="http://schemas.openxmlformats.org/officeDocument/2006/relationships" w:type="default" r:id="Rda1f1325af01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f1450841a4b7e" /><Relationship Type="http://schemas.openxmlformats.org/officeDocument/2006/relationships/footer" Target="/word/footer1.xml" Id="Rda1f1325af014a40" /></Relationships>
</file>