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574e44df84e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RAPID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RAPID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7312d89cd14f82"/>
      <w:footerReference xmlns:r="http://schemas.openxmlformats.org/officeDocument/2006/relationships" w:type="default" r:id="R9eb1c50d42e74c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RAPID SERVICES AS   ·   Org.nr 926 440 470   ·   6770 NORDFJORDEID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RAPID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7312d89cd14f82" /><Relationship Type="http://schemas.openxmlformats.org/officeDocument/2006/relationships/footer" Target="/word/footer1.xml" Id="R9eb1c50d42e74ca9" /></Relationships>
</file>