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1f8fc71a3145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HAUGHOVD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HAUGHOVD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b78172222c4955"/>
      <w:footerReference xmlns:r="http://schemas.openxmlformats.org/officeDocument/2006/relationships" w:type="default" r:id="R1db15849de6740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HAUGHOVD INVEST AS   ·   Org.nr 926 438 883   ·   Almemoen 75   ·   3516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HAUGHOVD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b78172222c4955" /><Relationship Type="http://schemas.openxmlformats.org/officeDocument/2006/relationships/footer" Target="/word/footer1.xml" Id="R1db15849de6740f7" /></Relationships>
</file>