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934f25ed846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2970adc889824e62"/>
      <w:footerReference xmlns:r="http://schemas.openxmlformats.org/officeDocument/2006/relationships" w:type="default" r:id="Ra16ef9c4b618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0adc889824e62" /><Relationship Type="http://schemas.openxmlformats.org/officeDocument/2006/relationships/footer" Target="/word/footer1.xml" Id="Ra16ef9c4b6184d2a" /></Relationships>
</file>