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3f3dd0920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PREMAR AS, org.nr 926 436 708,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bf8a5e151c4e428d"/>
      <w:footerReference xmlns:r="http://schemas.openxmlformats.org/officeDocument/2006/relationships" w:type="default" r:id="R47aaa251b958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a5e151c4e428d" /><Relationship Type="http://schemas.openxmlformats.org/officeDocument/2006/relationships/footer" Target="/word/footer1.xml" Id="R47aaa251b9584a96" /></Relationships>
</file>