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579a982cf9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74e41349a76e451c"/>
      <w:footerReference xmlns:r="http://schemas.openxmlformats.org/officeDocument/2006/relationships" w:type="default" r:id="Rbae38cb77bc4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41349a76e451c" /><Relationship Type="http://schemas.openxmlformats.org/officeDocument/2006/relationships/footer" Target="/word/footer1.xml" Id="Rbae38cb77bc4404d" /></Relationships>
</file>