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b2234488b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HØGEHAUG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HØGEHAUG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58081397e949e9"/>
      <w:footerReference xmlns:r="http://schemas.openxmlformats.org/officeDocument/2006/relationships" w:type="default" r:id="Rc4e9978f72c1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HØGEHAUG EIENDOM AS   ·   Org.nr 926 396 021   ·   Dråpen 12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HØGEHAUG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8081397e949e9" /><Relationship Type="http://schemas.openxmlformats.org/officeDocument/2006/relationships/footer" Target="/word/footer1.xml" Id="Rc4e9978f72c14f3a" /></Relationships>
</file>