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7d0d801b5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SKÅRETREBOEN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SKÅRETREBOEN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605c9ce0c4691"/>
      <w:footerReference xmlns:r="http://schemas.openxmlformats.org/officeDocument/2006/relationships" w:type="default" r:id="R584e624b2365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SKÅRETREBOEN AS   ·   Org.nr 926 383 639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SKÅRETREBOEN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605c9ce0c4691" /><Relationship Type="http://schemas.openxmlformats.org/officeDocument/2006/relationships/footer" Target="/word/footer1.xml" Id="R584e624b236546ec" /></Relationships>
</file>