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d1136c488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FIFTH GENERATION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55e1aa2aa9c64968"/>
      <w:footerReference xmlns:r="http://schemas.openxmlformats.org/officeDocument/2006/relationships" w:type="default" r:id="Rc6c4220195f0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1aa2aa9c64968" /><Relationship Type="http://schemas.openxmlformats.org/officeDocument/2006/relationships/footer" Target="/word/footer1.xml" Id="Rc6c4220195f0451a" /></Relationships>
</file>