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d880f7b5847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314b405d74a548aa"/>
      <w:footerReference xmlns:r="http://schemas.openxmlformats.org/officeDocument/2006/relationships" w:type="default" r:id="Raf14a687f920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b405d74a548aa" /><Relationship Type="http://schemas.openxmlformats.org/officeDocument/2006/relationships/footer" Target="/word/footer1.xml" Id="Raf14a687f9204fba" /></Relationships>
</file>