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bfc0a451148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VISJONÆRT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Birkeland,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VISJONÆRT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712e9cbdba4c44"/>
      <w:footerReference xmlns:r="http://schemas.openxmlformats.org/officeDocument/2006/relationships" w:type="default" r:id="Rcd81c579ac4a43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VISJONÆRT AS   ·   Org.nr 926 317 342   ·   Valtjønnvegen 7   ·   4760 BIRKELAND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VISJONÆRT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712e9cbdba4c44" /><Relationship Type="http://schemas.openxmlformats.org/officeDocument/2006/relationships/footer" Target="/word/footer1.xml" Id="Rcd81c579ac4a431a" /></Relationships>
</file>