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ef84234e4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903b32df414594"/>
      <w:footerReference xmlns:r="http://schemas.openxmlformats.org/officeDocument/2006/relationships" w:type="default" r:id="R76e23de0d846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JOKO HOLDING AS   ·   Org.nr 926 089 285   ·   Lyngvollveien 24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03b32df414594" /><Relationship Type="http://schemas.openxmlformats.org/officeDocument/2006/relationships/footer" Target="/word/footer1.xml" Id="R76e23de0d846480b" /></Relationships>
</file>