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7d0e4e9c8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MTI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Borre,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MTI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97d142bfd49e8"/>
      <w:footerReference xmlns:r="http://schemas.openxmlformats.org/officeDocument/2006/relationships" w:type="default" r:id="Rf362c9b64323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MTI VEKST AS   ·   Org.nr 926 068 113   ·   Forskningsparken, Raveien 205   ·   3184 BORRE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MTI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97d142bfd49e8" /><Relationship Type="http://schemas.openxmlformats.org/officeDocument/2006/relationships/footer" Target="/word/footer1.xml" Id="Rf362c9b643234b49" /></Relationships>
</file>