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cc4a11e57144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ULLEVÅL TORG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ULLEVÅL TORG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13fa8543a2403f"/>
      <w:footerReference xmlns:r="http://schemas.openxmlformats.org/officeDocument/2006/relationships" w:type="default" r:id="Rbd5c32fc09b346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ULLEVÅL TORG AS   ·   Org.nr 926 067 982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ULLEVÅL TORG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13fa8543a2403f" /><Relationship Type="http://schemas.openxmlformats.org/officeDocument/2006/relationships/footer" Target="/word/footer1.xml" Id="Rbd5c32fc09b34620" /></Relationships>
</file>