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16257536c42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MALURD AS</w:t>
      </w:r>
    </w:p>
    <w:sectPr>
      <w:headerReference xmlns:r="http://schemas.openxmlformats.org/officeDocument/2006/relationships" w:type="default" r:id="R534a7f4dfd8e40f3"/>
      <w:footerReference xmlns:r="http://schemas.openxmlformats.org/officeDocument/2006/relationships" w:type="default" r:id="Rca01f4a571494b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MALURD AS   ·   Org.nr 926 060 708   ·   Myrabergjet 1   ·   4077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MALURD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4a7f4dfd8e40f3" /><Relationship Type="http://schemas.openxmlformats.org/officeDocument/2006/relationships/footer" Target="/word/footer1.xml" Id="Rca01f4a571494bc1" /></Relationships>
</file>