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8bd5a81374f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MALURD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Hundvåg,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b5a84a7441ac48de"/>
      <w:footerReference xmlns:r="http://schemas.openxmlformats.org/officeDocument/2006/relationships" w:type="default" r:id="R44c81dbc352b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84a7441ac48de" /><Relationship Type="http://schemas.openxmlformats.org/officeDocument/2006/relationships/footer" Target="/word/footer1.xml" Id="R44c81dbc352b4af8" /></Relationships>
</file>