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19cea4e54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KJÆRÅS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KJÆRÅS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6407caac04e98"/>
      <w:footerReference xmlns:r="http://schemas.openxmlformats.org/officeDocument/2006/relationships" w:type="default" r:id="Rfc5074d72827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KJÆRÅS AS   ·   Org.nr 926 060 384   ·   c/o Stian Kjærås, Haugangrenda 30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KJÆRÅS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6407caac04e98" /><Relationship Type="http://schemas.openxmlformats.org/officeDocument/2006/relationships/footer" Target="/word/footer1.xml" Id="Rfc5074d7282746bc" /></Relationships>
</file>