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bce6126ed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ØDEGÅRD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ØDEGÅRD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a65610d0745ea"/>
      <w:footerReference xmlns:r="http://schemas.openxmlformats.org/officeDocument/2006/relationships" w:type="default" r:id="R54b22e73d122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ØDEGÅRD HOLDING AS   ·   Org.nr 926 051 237   ·   Rosenborgveien 11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ØDEGÅRD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a65610d0745ea" /><Relationship Type="http://schemas.openxmlformats.org/officeDocument/2006/relationships/footer" Target="/word/footer1.xml" Id="R54b22e73d1224458" /></Relationships>
</file>