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4faf41de4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f120283e84d13"/>
      <w:footerReference xmlns:r="http://schemas.openxmlformats.org/officeDocument/2006/relationships" w:type="default" r:id="R52e8635bdd57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STØA RØRSERVICE AS   ·   Org.nr 926 047 248   ·   Harasjøvegen 31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f120283e84d13" /><Relationship Type="http://schemas.openxmlformats.org/officeDocument/2006/relationships/footer" Target="/word/footer1.xml" Id="R52e8635bdd574084" /></Relationships>
</file>