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5101b0b2cb47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JPPJ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Kragerø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Kragerø,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JPPJ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edb338559e432e"/>
      <w:footerReference xmlns:r="http://schemas.openxmlformats.org/officeDocument/2006/relationships" w:type="default" r:id="R17b13dd00a504a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JPPJ HOLDING AS   ·   Org.nr 926 032 070   ·   Vidsjåveien 21   ·   3772 KRAGERØ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JPPJ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edb338559e432e" /><Relationship Type="http://schemas.openxmlformats.org/officeDocument/2006/relationships/footer" Target="/word/footer1.xml" Id="R17b13dd00a504aae" /></Relationships>
</file>