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46f076078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e0845aca843d3"/>
      <w:footerReference xmlns:r="http://schemas.openxmlformats.org/officeDocument/2006/relationships" w:type="default" r:id="R404b30aaa8b3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BOLY BYGG AS   ·   Org.nr 926 028 162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e0845aca843d3" /><Relationship Type="http://schemas.openxmlformats.org/officeDocument/2006/relationships/footer" Target="/word/footer1.xml" Id="R404b30aaa8b342d1" /></Relationships>
</file>