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2de1c4196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PROAUCTION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PROAUCTION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42a08beff431a"/>
      <w:footerReference xmlns:r="http://schemas.openxmlformats.org/officeDocument/2006/relationships" w:type="default" r:id="R5112e327d214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PROAUCTION AS   ·   Org.nr 926 027 832   ·   Bernt Balchens vei 32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PROAUCTION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42a08beff431a" /><Relationship Type="http://schemas.openxmlformats.org/officeDocument/2006/relationships/footer" Target="/word/footer1.xml" Id="R5112e327d2144cd5" /></Relationships>
</file>