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c8b2365a2a944a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Krokkleiva,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FEGN AS</w:t>
      </w:r>
    </w:p>
    <w:sectPr>
      <w:headerReference xmlns:r="http://schemas.openxmlformats.org/officeDocument/2006/relationships" w:type="default" r:id="R94a493ec00bd423f"/>
      <w:footerReference xmlns:r="http://schemas.openxmlformats.org/officeDocument/2006/relationships" w:type="default" r:id="Rb737c542ff62449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FEGN AS   ·   Org.nr 925 995 665   ·   Åsaveien 213   ·   3531 KROKKLEIVA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FEGN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4a493ec00bd423f" /><Relationship Type="http://schemas.openxmlformats.org/officeDocument/2006/relationships/footer" Target="/word/footer1.xml" Id="Rb737c542ff62449c" /></Relationships>
</file>