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c34d2b17840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1eb4a1c1c24c75"/>
      <w:footerReference xmlns:r="http://schemas.openxmlformats.org/officeDocument/2006/relationships" w:type="default" r:id="R3c454d997cb94a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ØKONOMI AS   ·   Org.nr 925 993 042   ·   c/o Elin Helene Fjellberg, Veritasveien 2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eb4a1c1c24c75" /><Relationship Type="http://schemas.openxmlformats.org/officeDocument/2006/relationships/footer" Target="/word/footer1.xml" Id="R3c454d997cb94a14" /></Relationships>
</file>