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7ae71e41d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8b35a8dedd483e"/>
      <w:footerReference xmlns:r="http://schemas.openxmlformats.org/officeDocument/2006/relationships" w:type="default" r:id="R5d68a8e28295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 INVESTERING AS   ·   Org.nr 925 976 385   ·   Halsnøyvegen 4   ·   5454 SÆBØVIK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b35a8dedd483e" /><Relationship Type="http://schemas.openxmlformats.org/officeDocument/2006/relationships/footer" Target="/word/footer1.xml" Id="R5d68a8e282954422" /></Relationships>
</file>