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87b5008e5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GUTTA KRUTT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GUTTA KRUTT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6bd5bbd56a4b44"/>
      <w:footerReference xmlns:r="http://schemas.openxmlformats.org/officeDocument/2006/relationships" w:type="default" r:id="Rec40e035bcc2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GUTTA KRUTT HOLDING AS   ·   Org.nr 925 922 005   ·   Solliveien 116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GUTTA KRUTT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bd5bbd56a4b44" /><Relationship Type="http://schemas.openxmlformats.org/officeDocument/2006/relationships/footer" Target="/word/footer1.xml" Id="Rec40e035bcc244c8" /></Relationships>
</file>