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35cafa5f8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INNOVAGRUPPEN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INNOVAGRUPPEN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ac05c52784769"/>
      <w:footerReference xmlns:r="http://schemas.openxmlformats.org/officeDocument/2006/relationships" w:type="default" r:id="R61d050b633e7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INNOVAGRUPPEN AS   ·   Org.nr 925 918 482   ·   Flyplassvegen 15   ·   2630 RINGEBU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INNOVAGRUPPEN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ac05c52784769" /><Relationship Type="http://schemas.openxmlformats.org/officeDocument/2006/relationships/footer" Target="/word/footer1.xml" Id="R61d050b633e741d0" /></Relationships>
</file>