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30f6794ca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BØRTNES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BØRTNES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df2f97bed4a53"/>
      <w:footerReference xmlns:r="http://schemas.openxmlformats.org/officeDocument/2006/relationships" w:type="default" r:id="Ra421b01a88a7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BØRTNES TRANSPORT AS   ·   Org.nr 925 904 902   ·   Isakbråtvegen 15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BØRTNES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df2f97bed4a53" /><Relationship Type="http://schemas.openxmlformats.org/officeDocument/2006/relationships/footer" Target="/word/footer1.xml" Id="Ra421b01a88a74177" /></Relationships>
</file>