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79e12875684b2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IGGY HOLDING AS</w:t>
      </w:r>
    </w:p>
    <w:sectPr>
      <w:headerReference xmlns:r="http://schemas.openxmlformats.org/officeDocument/2006/relationships" w:type="default" r:id="R3fcd3d88e1ad4d75"/>
      <w:footerReference xmlns:r="http://schemas.openxmlformats.org/officeDocument/2006/relationships" w:type="default" r:id="R3e86d2658e5d49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IGGY HOLDING AS   ·   Org.nr 925 898 430   ·   c/o Alexander Inghilleri, Casparis gate 2   ·   0174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IGGY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cd3d88e1ad4d75" /><Relationship Type="http://schemas.openxmlformats.org/officeDocument/2006/relationships/footer" Target="/word/footer1.xml" Id="R3e86d2658e5d49f8" /></Relationships>
</file>