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4b52ee276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67d42efd94598"/>
      <w:footerReference xmlns:r="http://schemas.openxmlformats.org/officeDocument/2006/relationships" w:type="default" r:id="R2fe801e60829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ECONOR HOLDING AS   ·   Org.nr 925 897 396   ·   Kløvervegen 12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67d42efd94598" /><Relationship Type="http://schemas.openxmlformats.org/officeDocument/2006/relationships/footer" Target="/word/footer1.xml" Id="R2fe801e6082945fa" /></Relationships>
</file>