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1d7a80ccc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FØNIKS FORVALTNING AS</w:t>
      </w:r>
    </w:p>
    <w:sectPr>
      <w:headerReference xmlns:r="http://schemas.openxmlformats.org/officeDocument/2006/relationships" w:type="default" r:id="R29be1b663df8450f"/>
      <w:footerReference xmlns:r="http://schemas.openxmlformats.org/officeDocument/2006/relationships" w:type="default" r:id="R5bed22cc9b08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FØNIKS FORVALTNING AS   ·   Org.nr 925 883 247   ·   Oscars gate 24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FØNIKS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e1b663df8450f" /><Relationship Type="http://schemas.openxmlformats.org/officeDocument/2006/relationships/footer" Target="/word/footer1.xml" Id="R5bed22cc9b084cf6" /></Relationships>
</file>