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a9cfe50a0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NATURSTEINSMURING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NATURSTEINSMURING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c63d25553d41bc"/>
      <w:footerReference xmlns:r="http://schemas.openxmlformats.org/officeDocument/2006/relationships" w:type="default" r:id="R365be940ad8c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NATURSTEINSMURING AS   ·   Org.nr 925 880 175   ·   Blåberget 4D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NATURSTEINSMURING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63d25553d41bc" /><Relationship Type="http://schemas.openxmlformats.org/officeDocument/2006/relationships/footer" Target="/word/footer1.xml" Id="R365be940ad8c4211" /></Relationships>
</file>