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dfb886c2a24e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WILD PASSION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WILD PASSION HOLDING AS</w:t>
      </w:r>
    </w:p>
    <w:sectPr>
      <w:headerReference xmlns:r="http://schemas.openxmlformats.org/officeDocument/2006/relationships" w:type="default" r:id="R6561c3dc0c654faa"/>
      <w:footerReference xmlns:r="http://schemas.openxmlformats.org/officeDocument/2006/relationships" w:type="default" r:id="Rbd65c54a2d9849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WILD PASSION HOLDING AS   ·   Org.nr 925 855 596   ·   Bjørkeveien 52   ·   3512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WILD PASSION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61c3dc0c654faa" /><Relationship Type="http://schemas.openxmlformats.org/officeDocument/2006/relationships/footer" Target="/word/footer1.xml" Id="Rbd65c54a2d984928" /></Relationships>
</file>