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86d901d27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HØGEFJELL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HØGEFJELL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b94b5840d439a"/>
      <w:footerReference xmlns:r="http://schemas.openxmlformats.org/officeDocument/2006/relationships" w:type="default" r:id="R462de1262cf8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HØGEFJELL AS   ·   Org.nr 925 855 006   ·   Mølleveien 19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HØGEFJELL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b94b5840d439a" /><Relationship Type="http://schemas.openxmlformats.org/officeDocument/2006/relationships/footer" Target="/word/footer1.xml" Id="R462de1262cf84c33" /></Relationships>
</file>