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91a91bc124e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4f703caf994b2c"/>
      <w:footerReference xmlns:r="http://schemas.openxmlformats.org/officeDocument/2006/relationships" w:type="default" r:id="Rf8af672641de41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STAUT AS   ·   Org.nr 925 848 611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4f703caf994b2c" /><Relationship Type="http://schemas.openxmlformats.org/officeDocument/2006/relationships/footer" Target="/word/footer1.xml" Id="Rf8af672641de4168" /></Relationships>
</file>