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a4bc6f6c542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cae0d0bdce4a6e"/>
      <w:footerReference xmlns:r="http://schemas.openxmlformats.org/officeDocument/2006/relationships" w:type="default" r:id="R525199f7146849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SKREDE HOLDING AS   ·   Org.nr 925 837 113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cae0d0bdce4a6e" /><Relationship Type="http://schemas.openxmlformats.org/officeDocument/2006/relationships/footer" Target="/word/footer1.xml" Id="R525199f71468494c" /></Relationships>
</file>