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7721b24474d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DAIKAI BJØRVIKA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DAIKAI BJØRVIKA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3edc374ab6433f"/>
      <w:footerReference xmlns:r="http://schemas.openxmlformats.org/officeDocument/2006/relationships" w:type="default" r:id="Rb4c0607491ab42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DAIKAI BJØRVIKA AS   ·   Org.nr 925 834 238   ·   Rostockgata 68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DAIKAI BJØRVIKA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edc374ab6433f" /><Relationship Type="http://schemas.openxmlformats.org/officeDocument/2006/relationships/footer" Target="/word/footer1.xml" Id="Rb4c0607491ab42a1" /></Relationships>
</file>