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51054e93244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ace84e63d1e84fb9"/>
      <w:footerReference xmlns:r="http://schemas.openxmlformats.org/officeDocument/2006/relationships" w:type="default" r:id="Rf55cfc577e68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84e63d1e84fb9" /><Relationship Type="http://schemas.openxmlformats.org/officeDocument/2006/relationships/footer" Target="/word/footer1.xml" Id="Rf55cfc577e684ed5" /></Relationships>
</file>