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e21a8e88ea4c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KAHYTT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KAHYTT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d7079eee25460f"/>
      <w:footerReference xmlns:r="http://schemas.openxmlformats.org/officeDocument/2006/relationships" w:type="default" r:id="R438700b052034e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KAHYTT AS   ·   Org.nr 925 795 127   ·   Chr. H. Bloms gate 14   ·   3717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KAHYTT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d7079eee25460f" /><Relationship Type="http://schemas.openxmlformats.org/officeDocument/2006/relationships/footer" Target="/word/footer1.xml" Id="R438700b052034ed1" /></Relationships>
</file>